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EBA586" w14:textId="77777777" w:rsidR="00E148D1" w:rsidRDefault="004360E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ANEXO A - AUTODECLARAÇÃO DE PRETOS OU PARDOS</w:t>
      </w:r>
    </w:p>
    <w:p w14:paraId="3B39BCC1" w14:textId="77777777" w:rsidR="00E148D1" w:rsidRDefault="004360EE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310AFEFF" w14:textId="364D45CF" w:rsidR="00E148D1" w:rsidRDefault="004360E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Tendo realizado minha inscrição no Edital nº </w:t>
      </w:r>
      <w:r>
        <w:rPr>
          <w:rFonts w:ascii="Calibri" w:eastAsia="Calibri" w:hAnsi="Calibri" w:cs="Calibri"/>
          <w:b/>
          <w:sz w:val="22"/>
          <w:szCs w:val="22"/>
        </w:rPr>
        <w:t>00</w:t>
      </w:r>
      <w:r w:rsidR="0009622D"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>/PPGCR/202</w:t>
      </w:r>
      <w:r w:rsidR="001646CE"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 uma das vagas destinadas, nos termos da Lei 12.711/2012, Decreto Presidencial nº 7824/2012, Portaria Normativa nº 18/2012/MEC e Portaria Normativa nº 145/2020/</w:t>
      </w:r>
      <w:proofErr w:type="spellStart"/>
      <w:r>
        <w:rPr>
          <w:rFonts w:ascii="Calibri" w:eastAsia="Calibri" w:hAnsi="Calibri" w:cs="Calibri"/>
          <w:sz w:val="22"/>
          <w:szCs w:val="22"/>
        </w:rPr>
        <w:t>CUn</w:t>
      </w:r>
      <w:proofErr w:type="spellEnd"/>
      <w:r>
        <w:rPr>
          <w:rFonts w:ascii="Calibri" w:eastAsia="Calibri" w:hAnsi="Calibri" w:cs="Calibri"/>
          <w:sz w:val="22"/>
          <w:szCs w:val="22"/>
        </w:rPr>
        <w:t>, para uma das vagas destinadas às políticas de ações afirmativas étnico-raciais:</w:t>
      </w:r>
    </w:p>
    <w:p w14:paraId="0DE55009" w14:textId="77C6C090" w:rsidR="00E148D1" w:rsidRDefault="004360EE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(</w:t>
      </w:r>
      <w:r w:rsidR="0009622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)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Declaro para o fim específico de atender ao requisito inscrito no Processo Seletivo, que sou preto e possuo aspectos fenotípicos que me caracterizam como pertencente ao grupo racial negro.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13C231E" w14:textId="1ED63BDE" w:rsidR="00E148D1" w:rsidRDefault="004360EE" w:rsidP="000962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(</w:t>
      </w:r>
      <w:r w:rsidR="0009622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)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Declaro para o fim específico de atender ao requisito inscrito no Processo Seletivo, que sou pardo e possuo aspectos fenotípicos que me caracterizam como pertencente ao grupo racial negro.</w:t>
      </w:r>
    </w:p>
    <w:p w14:paraId="6B1BF210" w14:textId="1BC36853" w:rsidR="00E148D1" w:rsidRDefault="004360EE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(</w:t>
      </w:r>
      <w:r w:rsidR="0009622D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)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Declaro ainda que estou ciente de que detectada a falsidade desta autodeclaração sujeito-me às penas da lei, especialmente as consequências relacionadas ao art. 9º da Portaria 18/2012-MEC e ao edital deste processo seletivo.</w:t>
      </w:r>
    </w:p>
    <w:p w14:paraId="2A224A8C" w14:textId="77777777" w:rsidR="00E148D1" w:rsidRDefault="004360EE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92A4B8" w14:textId="29D7EADC" w:rsidR="00E148D1" w:rsidRDefault="004360EE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Araranguá,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</w:t>
      </w:r>
      <w:proofErr w:type="gramEnd"/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202</w:t>
      </w:r>
      <w:r w:rsidR="008C6828"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4C5E1BE" w14:textId="77777777" w:rsidR="00E148D1" w:rsidRDefault="004360EE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671E0AA" w14:textId="77777777" w:rsidR="00E148D1" w:rsidRDefault="004360EE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Nome do Candidato(a):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                                        </w:t>
      </w:r>
    </w:p>
    <w:p w14:paraId="59C47FEF" w14:textId="77777777" w:rsidR="00E148D1" w:rsidRDefault="004360EE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Assinatura: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                                                                   </w:t>
      </w:r>
    </w:p>
    <w:p w14:paraId="626CCF6C" w14:textId="77777777" w:rsidR="00E148D1" w:rsidRDefault="00E148D1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2F194ABB" w14:textId="77777777" w:rsidR="00E148D1" w:rsidRPr="00CB4F8D" w:rsidRDefault="00E148D1" w:rsidP="00CB4F8D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sectPr w:rsidR="00E148D1" w:rsidRPr="00CB4F8D">
      <w:headerReference w:type="default" r:id="rId8"/>
      <w:footerReference w:type="default" r:id="rId9"/>
      <w:pgSz w:w="11906" w:h="16838"/>
      <w:pgMar w:top="1985" w:right="851" w:bottom="851" w:left="1700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91053" w14:textId="77777777" w:rsidR="00DE48E0" w:rsidRDefault="00DE48E0">
      <w:r>
        <w:separator/>
      </w:r>
    </w:p>
  </w:endnote>
  <w:endnote w:type="continuationSeparator" w:id="0">
    <w:p w14:paraId="590FFB24" w14:textId="77777777" w:rsidR="00DE48E0" w:rsidRDefault="00DE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AAFD" w14:textId="77777777" w:rsidR="00E148D1" w:rsidRDefault="00E148D1">
    <w:pPr>
      <w:pBdr>
        <w:top w:val="nil"/>
        <w:left w:val="nil"/>
        <w:bottom w:val="nil"/>
        <w:right w:val="nil"/>
        <w:between w:val="nil"/>
      </w:pBdr>
      <w:jc w:val="right"/>
    </w:pPr>
  </w:p>
  <w:p w14:paraId="1694ABBE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b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Página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B93149">
      <w:rPr>
        <w:rFonts w:ascii="Calibri" w:eastAsia="Calibri" w:hAnsi="Calibri" w:cs="Calibri"/>
        <w:b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de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B93149">
      <w:rPr>
        <w:rFonts w:ascii="Calibri" w:eastAsia="Calibri" w:hAnsi="Calibri" w:cs="Calibri"/>
        <w:b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</w:p>
  <w:p w14:paraId="608D5264" w14:textId="77777777" w:rsidR="00E148D1" w:rsidRDefault="004360EE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Rod. Gov. Jorge Lacerda, 3201 - Jardim das Avenidas – Araranguá – SC - CEP: 88.906-072</w:t>
    </w:r>
  </w:p>
  <w:p w14:paraId="289EB347" w14:textId="77777777" w:rsidR="00E148D1" w:rsidRPr="00880AF2" w:rsidRDefault="00B93149">
    <w:pPr>
      <w:jc w:val="center"/>
      <w:rPr>
        <w:rFonts w:ascii="Calibri" w:eastAsia="Calibri" w:hAnsi="Calibri" w:cs="Calibri"/>
        <w:sz w:val="18"/>
        <w:szCs w:val="18"/>
        <w:lang w:val="it-IT"/>
      </w:rPr>
    </w:pPr>
    <w:r>
      <w:rPr>
        <w:rFonts w:ascii="Calibri" w:eastAsia="Calibri" w:hAnsi="Calibri" w:cs="Calibri"/>
        <w:sz w:val="18"/>
        <w:szCs w:val="18"/>
        <w:lang w:val="it-IT"/>
      </w:rPr>
      <w:t>TELEFONE: + 55 (48) 3721-7603</w:t>
    </w:r>
  </w:p>
  <w:p w14:paraId="6B506250" w14:textId="77777777" w:rsidR="00E148D1" w:rsidRPr="00880AF2" w:rsidRDefault="004360EE">
    <w:pPr>
      <w:jc w:val="center"/>
      <w:rPr>
        <w:rFonts w:ascii="Calibri" w:eastAsia="Calibri" w:hAnsi="Calibri" w:cs="Calibri"/>
        <w:b/>
        <w:sz w:val="18"/>
        <w:szCs w:val="18"/>
        <w:lang w:val="it-IT"/>
      </w:rPr>
    </w:pPr>
    <w:hyperlink r:id="rId1">
      <w:r w:rsidRPr="00880AF2">
        <w:rPr>
          <w:rFonts w:ascii="Calibri" w:eastAsia="Calibri" w:hAnsi="Calibri" w:cs="Calibri"/>
          <w:color w:val="0000FF"/>
          <w:sz w:val="18"/>
          <w:szCs w:val="18"/>
          <w:u w:val="single"/>
          <w:lang w:val="it-IT"/>
        </w:rPr>
        <w:t>ppgcr@contato.ufsc.br</w:t>
      </w:r>
    </w:hyperlink>
    <w:r w:rsidRPr="00880AF2">
      <w:rPr>
        <w:rFonts w:ascii="Calibri" w:eastAsia="Calibri" w:hAnsi="Calibri" w:cs="Calibri"/>
        <w:sz w:val="18"/>
        <w:szCs w:val="18"/>
        <w:lang w:val="it-IT"/>
      </w:rPr>
      <w:t xml:space="preserve"> / </w:t>
    </w:r>
    <w:hyperlink r:id="rId2">
      <w:r w:rsidRPr="00880AF2">
        <w:rPr>
          <w:rFonts w:ascii="Calibri" w:eastAsia="Calibri" w:hAnsi="Calibri" w:cs="Calibri"/>
          <w:color w:val="0000FF"/>
          <w:sz w:val="18"/>
          <w:szCs w:val="18"/>
          <w:u w:val="single"/>
          <w:lang w:val="it-IT"/>
        </w:rPr>
        <w:t>http://ppgcr.paginas.ufsc.br/</w:t>
      </w:r>
    </w:hyperlink>
  </w:p>
  <w:p w14:paraId="05D887C2" w14:textId="77777777" w:rsidR="00E148D1" w:rsidRPr="00880AF2" w:rsidRDefault="00E148D1">
    <w:pPr>
      <w:pBdr>
        <w:top w:val="nil"/>
        <w:left w:val="nil"/>
        <w:bottom w:val="nil"/>
        <w:right w:val="nil"/>
        <w:between w:val="nil"/>
      </w:pBdr>
      <w:ind w:right="-2"/>
      <w:rPr>
        <w:color w:val="00000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7470F" w14:textId="77777777" w:rsidR="00DE48E0" w:rsidRDefault="00DE48E0">
      <w:r>
        <w:separator/>
      </w:r>
    </w:p>
  </w:footnote>
  <w:footnote w:type="continuationSeparator" w:id="0">
    <w:p w14:paraId="4D109A3E" w14:textId="77777777" w:rsidR="00DE48E0" w:rsidRDefault="00DE4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BDD6" w14:textId="77777777" w:rsidR="00B93149" w:rsidRDefault="00B93149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w:drawing>
        <wp:anchor distT="0" distB="0" distL="114935" distR="114935" simplePos="0" relativeHeight="251658240" behindDoc="0" locked="0" layoutInCell="1" hidden="0" allowOverlap="1" wp14:anchorId="5BEC75F4" wp14:editId="197603D6">
          <wp:simplePos x="0" y="0"/>
          <wp:positionH relativeFrom="column">
            <wp:posOffset>2657475</wp:posOffset>
          </wp:positionH>
          <wp:positionV relativeFrom="paragraph">
            <wp:posOffset>-254635</wp:posOffset>
          </wp:positionV>
          <wp:extent cx="681990" cy="728345"/>
          <wp:effectExtent l="0" t="0" r="3810" b="0"/>
          <wp:wrapTopAndBottom distT="0" dist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990" cy="728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8C6AEC" w14:textId="77777777" w:rsidR="00B93149" w:rsidRDefault="00B93149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9EEB1B5" w14:textId="77777777" w:rsidR="00B93149" w:rsidRDefault="00B93149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5243BA7" w14:textId="77777777" w:rsidR="00B93149" w:rsidRDefault="00B93149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1A1159C6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SERVIÇO PÚBLICO FEDERAL</w:t>
    </w:r>
  </w:p>
  <w:p w14:paraId="26ADCE2F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UNIVERSIDADE FEDERAL DE SANTA CATARINA</w:t>
    </w:r>
  </w:p>
  <w:p w14:paraId="74CB9EF6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CAMPUS ARARANGUÁ</w:t>
    </w:r>
  </w:p>
  <w:p w14:paraId="429E44EB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PROGRAMA DE </w:t>
    </w:r>
    <w:proofErr w:type="gramStart"/>
    <w:r>
      <w:rPr>
        <w:rFonts w:ascii="Verdana" w:eastAsia="Verdana" w:hAnsi="Verdana" w:cs="Verdana"/>
        <w:b/>
        <w:color w:val="000000"/>
      </w:rPr>
      <w:t xml:space="preserve">PÓS </w:t>
    </w:r>
    <w:r>
      <w:rPr>
        <w:rFonts w:ascii="Verdana" w:eastAsia="Verdana" w:hAnsi="Verdana" w:cs="Verdana"/>
        <w:b/>
      </w:rPr>
      <w:t>GRADUAÇÃO</w:t>
    </w:r>
    <w:proofErr w:type="gramEnd"/>
    <w:r>
      <w:rPr>
        <w:rFonts w:ascii="Verdana" w:eastAsia="Verdana" w:hAnsi="Verdana" w:cs="Verdana"/>
        <w:b/>
        <w:color w:val="000000"/>
      </w:rPr>
      <w:t xml:space="preserve"> EM </w:t>
    </w:r>
    <w:r>
      <w:rPr>
        <w:rFonts w:ascii="Verdana" w:eastAsia="Verdana" w:hAnsi="Verdana" w:cs="Verdana"/>
        <w:b/>
      </w:rPr>
      <w:t>CIÊNCIAS</w:t>
    </w:r>
    <w:r>
      <w:rPr>
        <w:rFonts w:ascii="Verdana" w:eastAsia="Verdana" w:hAnsi="Verdana" w:cs="Verdana"/>
        <w:b/>
        <w:color w:val="000000"/>
      </w:rPr>
      <w:t xml:space="preserve"> DA </w:t>
    </w:r>
    <w:r>
      <w:rPr>
        <w:rFonts w:ascii="Verdana" w:eastAsia="Verdana" w:hAnsi="Verdana" w:cs="Verdana"/>
        <w:b/>
      </w:rPr>
      <w:t>REABILITAÇÃO</w:t>
    </w:r>
  </w:p>
  <w:p w14:paraId="4CC6C775" w14:textId="77777777" w:rsidR="00E148D1" w:rsidRDefault="00E148D1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36A8"/>
    <w:multiLevelType w:val="multilevel"/>
    <w:tmpl w:val="20245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77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8D1"/>
    <w:rsid w:val="0008056B"/>
    <w:rsid w:val="0009622D"/>
    <w:rsid w:val="001646CE"/>
    <w:rsid w:val="004360EE"/>
    <w:rsid w:val="004E4EEA"/>
    <w:rsid w:val="006D6660"/>
    <w:rsid w:val="007F59B4"/>
    <w:rsid w:val="00880AF2"/>
    <w:rsid w:val="008C6828"/>
    <w:rsid w:val="008F19F4"/>
    <w:rsid w:val="009E0747"/>
    <w:rsid w:val="00B93149"/>
    <w:rsid w:val="00C83344"/>
    <w:rsid w:val="00CB1306"/>
    <w:rsid w:val="00CB4F8D"/>
    <w:rsid w:val="00DE48E0"/>
    <w:rsid w:val="00E148D1"/>
    <w:rsid w:val="00E2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ADE9"/>
  <w15:docId w15:val="{820E3260-5519-4B1B-A797-9604FD08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432" w:hanging="432"/>
      <w:jc w:val="both"/>
      <w:outlineLvl w:val="0"/>
    </w:pPr>
    <w:rPr>
      <w:i/>
      <w:sz w:val="24"/>
      <w:szCs w:val="24"/>
    </w:rPr>
  </w:style>
  <w:style w:type="paragraph" w:styleId="Ttulo2">
    <w:name w:val="heading 2"/>
    <w:basedOn w:val="Normal"/>
    <w:next w:val="Normal"/>
    <w:pPr>
      <w:keepNext/>
      <w:ind w:left="576" w:hanging="576"/>
      <w:jc w:val="both"/>
      <w:outlineLvl w:val="1"/>
    </w:pPr>
    <w:rPr>
      <w:rFonts w:ascii="Courier New" w:eastAsia="Courier New" w:hAnsi="Courier New" w:cs="Courier New"/>
      <w:b/>
      <w:sz w:val="36"/>
      <w:szCs w:val="36"/>
    </w:rPr>
  </w:style>
  <w:style w:type="paragraph" w:styleId="Ttulo3">
    <w:name w:val="heading 3"/>
    <w:basedOn w:val="Normal"/>
    <w:next w:val="Normal"/>
    <w:pPr>
      <w:keepNext/>
      <w:ind w:left="1276" w:hanging="992"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ind w:left="142"/>
      <w:jc w:val="center"/>
      <w:outlineLvl w:val="4"/>
    </w:pPr>
    <w:rPr>
      <w:rFonts w:ascii="Courier New" w:eastAsia="Courier New" w:hAnsi="Courier New" w:cs="Courier New"/>
      <w:b/>
      <w:sz w:val="24"/>
      <w:szCs w:val="24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i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C68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6875"/>
  </w:style>
  <w:style w:type="paragraph" w:styleId="Rodap">
    <w:name w:val="footer"/>
    <w:basedOn w:val="Normal"/>
    <w:link w:val="RodapChar"/>
    <w:uiPriority w:val="99"/>
    <w:unhideWhenUsed/>
    <w:rsid w:val="00AC68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6875"/>
  </w:style>
  <w:style w:type="character" w:customStyle="1" w:styleId="apple-converted-space">
    <w:name w:val="apple-converted-space"/>
    <w:basedOn w:val="Fontepargpadro"/>
    <w:rsid w:val="008977D3"/>
  </w:style>
  <w:style w:type="paragraph" w:customStyle="1" w:styleId="Corpo">
    <w:name w:val="Corpo"/>
    <w:rsid w:val="008977D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Refdecomentrio">
    <w:name w:val="annotation reference"/>
    <w:basedOn w:val="Fontepargpadro"/>
    <w:uiPriority w:val="99"/>
    <w:semiHidden/>
    <w:unhideWhenUsed/>
    <w:rsid w:val="00A333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334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334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3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34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33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34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A3286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F9386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E4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r.paginas.ufsc.br/" TargetMode="External"/><Relationship Id="rId1" Type="http://schemas.openxmlformats.org/officeDocument/2006/relationships/hyperlink" Target="mailto:ppgcr@contato.uf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mh+Rw+n2yRhT+TO5fyY4ZnsZSg==">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Gabriel Martins</cp:lastModifiedBy>
  <cp:revision>11</cp:revision>
  <dcterms:created xsi:type="dcterms:W3CDTF">2024-09-26T16:57:00Z</dcterms:created>
  <dcterms:modified xsi:type="dcterms:W3CDTF">2025-10-17T18:08:00Z</dcterms:modified>
</cp:coreProperties>
</file>