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DISPONIBILIDADE DE CARGA HORÁRIA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Pelo presente instrumento, eu, ____________________________________________ com RG nº ______________________ e CPF nº _________________________ declaro que: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   ) não  possuo vínculo de qualquer natureza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   ) possuo vínculo de docência de até 10 horas/semanais.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   ) possuo vínculo empregatício, funcional e/ou estatutário que permite tempo compatível para a realização das atividades do Curso </w:t>
      </w:r>
      <w:r w:rsidDel="00000000" w:rsidR="00000000" w:rsidRPr="00000000">
        <w:rPr>
          <w:color w:val="ff0000"/>
          <w:rtl w:val="0"/>
        </w:rPr>
        <w:t xml:space="preserve">(necessário comprovar autorização do Orientador e do Colegiado do Programa de Pós-Graduação para implementação da bolsa)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Araranguá (SC), data da assinatura digital.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Assinatura do discente</w:t>
      </w:r>
    </w:p>
    <w:p w:rsidR="00000000" w:rsidDel="00000000" w:rsidP="00000000" w:rsidRDefault="00000000" w:rsidRPr="00000000" w14:paraId="00000015">
      <w:pPr>
        <w:jc w:val="cente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Assinatura do orientador</w:t>
      </w:r>
    </w:p>
    <w:sectPr>
      <w:headerReference r:id="rId7" w:type="default"/>
      <w:footerReference r:id="rId8" w:type="default"/>
      <w:pgSz w:h="16838" w:w="11906" w:orient="portrait"/>
      <w:pgMar w:bottom="1134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720562" cy="768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562" cy="768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SERVIÇO PÚBLICO FEDERAL</w:t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SANTA CATARINA</w:t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PROGRAMA DE PÓS-GRADUAÇÃO EM CIÊNCIAS DA REABILITAÇÃO</w:t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CAMPUS ARARANGUÁ – MATO ALTO CEP: 88905-120 - ARARANGUÁ - SC</w:t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 (048) 37216250</w:t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E-mail: ppgcr@contato.ufsc.br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17D1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4171A5"/>
    <w:pPr>
      <w:keepNext w:val="1"/>
      <w:keepLines w:val="1"/>
      <w:outlineLvl w:val="0"/>
    </w:pPr>
    <w:rPr>
      <w:rFonts w:cstheme="majorBidi" w:eastAsiaTheme="majorEastAsia"/>
      <w:b w:val="1"/>
      <w:caps w:val="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1817D1"/>
    <w:pPr>
      <w:keepNext w:val="1"/>
      <w:keepLines w:val="1"/>
      <w:outlineLvl w:val="1"/>
    </w:pPr>
    <w:rPr>
      <w:rFonts w:cstheme="majorBidi" w:eastAsiaTheme="majorEastAsia"/>
      <w:b w:val="1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3163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 w:val="1"/>
    <w:rsid w:val="00B3163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3163C"/>
  </w:style>
  <w:style w:type="character" w:styleId="Ttulo1Char" w:customStyle="1">
    <w:name w:val="Título 1 Char"/>
    <w:basedOn w:val="Fontepargpadro"/>
    <w:link w:val="Ttulo1"/>
    <w:uiPriority w:val="9"/>
    <w:rsid w:val="004171A5"/>
    <w:rPr>
      <w:rFonts w:ascii="Arial" w:hAnsi="Arial" w:cstheme="majorBidi" w:eastAsiaTheme="majorEastAsia"/>
      <w:b w:val="1"/>
      <w:caps w:val="1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1817D1"/>
    <w:rPr>
      <w:rFonts w:ascii="Arial" w:hAnsi="Arial" w:cstheme="majorBidi" w:eastAsiaTheme="majorEastAsia"/>
      <w:b w:val="1"/>
      <w:szCs w:val="26"/>
    </w:rPr>
  </w:style>
  <w:style w:type="table" w:styleId="Tabelacomgrade">
    <w:name w:val="Table Grid"/>
    <w:basedOn w:val="Tabelanormal"/>
    <w:uiPriority w:val="39"/>
    <w:rsid w:val="004171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171A5"/>
    <w:pPr>
      <w:ind w:left="720"/>
      <w:contextualSpacing w:val="1"/>
    </w:pPr>
  </w:style>
  <w:style w:type="character" w:styleId="TextodoEspaoReservado">
    <w:name w:val="Placeholder Text"/>
    <w:basedOn w:val="Fontepargpadro"/>
    <w:uiPriority w:val="99"/>
    <w:semiHidden w:val="1"/>
    <w:rsid w:val="00EB4DED"/>
    <w:rPr>
      <w:color w:val="666666"/>
    </w:rPr>
  </w:style>
  <w:style w:type="character" w:styleId="Estilo1" w:customStyle="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styleId="Estilo2" w:customStyle="1">
    <w:name w:val="Estilo2"/>
    <w:basedOn w:val="Fontepargpadro"/>
    <w:uiPriority w:val="1"/>
    <w:rsid w:val="00031BBD"/>
    <w:rPr>
      <w:rFonts w:ascii="Arial" w:hAnsi="Arial"/>
      <w:color w:val="auto"/>
      <w:sz w:val="22"/>
    </w:rPr>
  </w:style>
  <w:style w:type="character" w:styleId="Estilo3" w:customStyle="1">
    <w:name w:val="Estilo3"/>
    <w:basedOn w:val="Fontepargpadro"/>
    <w:uiPriority w:val="1"/>
    <w:rsid w:val="00031BBD"/>
    <w:rPr>
      <w:rFonts w:ascii="Arial" w:hAnsi="Arial"/>
      <w:sz w:val="22"/>
    </w:rPr>
  </w:style>
  <w:style w:type="character" w:styleId="Estilo4" w:customStyle="1">
    <w:name w:val="Estilo4"/>
    <w:basedOn w:val="Fontepargpadro"/>
    <w:uiPriority w:val="1"/>
    <w:rsid w:val="00EC14FB"/>
    <w:rPr>
      <w:rFonts w:ascii="Arial" w:hAnsi="Arial"/>
      <w:sz w:val="22"/>
    </w:rPr>
  </w:style>
  <w:style w:type="character" w:styleId="Estilo5" w:customStyle="1">
    <w:name w:val="Estilo5"/>
    <w:basedOn w:val="Fontepargpadro"/>
    <w:uiPriority w:val="1"/>
    <w:rsid w:val="00EC14FB"/>
    <w:rPr>
      <w:rFonts w:ascii="Arial" w:hAnsi="Arial"/>
      <w:sz w:val="22"/>
    </w:rPr>
  </w:style>
  <w:style w:type="character" w:styleId="Estilo6" w:customStyle="1">
    <w:name w:val="Estilo6"/>
    <w:basedOn w:val="Fontepargpadro"/>
    <w:uiPriority w:val="1"/>
    <w:rsid w:val="00EC14FB"/>
    <w:rPr>
      <w:rFonts w:ascii="Arial" w:hAnsi="Arial"/>
      <w:sz w:val="22"/>
    </w:rPr>
  </w:style>
  <w:style w:type="character" w:styleId="Estilo7" w:customStyle="1">
    <w:name w:val="Estilo7"/>
    <w:basedOn w:val="Fontepargpadro"/>
    <w:uiPriority w:val="1"/>
    <w:rsid w:val="00264ABD"/>
    <w:rPr>
      <w:rFonts w:ascii="Arial" w:hAnsi="Arial"/>
      <w:sz w:val="22"/>
    </w:rPr>
  </w:style>
  <w:style w:type="character" w:styleId="Estilo8" w:customStyle="1">
    <w:name w:val="Estilo8"/>
    <w:basedOn w:val="Fontepargpadro"/>
    <w:uiPriority w:val="1"/>
    <w:rsid w:val="00264ABD"/>
    <w:rPr>
      <w:rFonts w:ascii="Arial" w:hAnsi="Arial"/>
      <w:sz w:val="22"/>
    </w:rPr>
  </w:style>
  <w:style w:type="character" w:styleId="Estilo9" w:customStyle="1">
    <w:name w:val="Estilo9"/>
    <w:basedOn w:val="Fontepargpadro"/>
    <w:uiPriority w:val="1"/>
    <w:rsid w:val="00264ABD"/>
    <w:rPr>
      <w:rFonts w:ascii="Arial" w:hAnsi="Arial"/>
      <w:sz w:val="22"/>
    </w:rPr>
  </w:style>
  <w:style w:type="character" w:styleId="Estilo10" w:customStyle="1">
    <w:name w:val="Estilo10"/>
    <w:basedOn w:val="Fontepargpadro"/>
    <w:uiPriority w:val="1"/>
    <w:rsid w:val="00C36B9A"/>
    <w:rPr>
      <w:rFonts w:ascii="Arial" w:hAnsi="Arial"/>
      <w:b w:val="1"/>
      <w:sz w:val="22"/>
    </w:rPr>
  </w:style>
  <w:style w:type="character" w:styleId="Estilo11" w:customStyle="1">
    <w:name w:val="Estilo11"/>
    <w:basedOn w:val="Fontepargpadro"/>
    <w:uiPriority w:val="1"/>
    <w:rsid w:val="00C36B9A"/>
    <w:rPr>
      <w:rFonts w:ascii="Arial" w:hAnsi="Arial"/>
      <w:b w:val="1"/>
      <w:sz w:val="22"/>
    </w:rPr>
  </w:style>
  <w:style w:type="character" w:styleId="Estilo12" w:customStyle="1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styleId="Estilo13" w:customStyle="1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styleId="Estilo14" w:customStyle="1">
    <w:name w:val="Estilo14"/>
    <w:basedOn w:val="Fontepargpadro"/>
    <w:uiPriority w:val="1"/>
    <w:rsid w:val="001267F0"/>
    <w:rPr>
      <w:rFonts w:ascii="Arial" w:hAnsi="Arial"/>
      <w:b w:val="1"/>
      <w:sz w:val="22"/>
    </w:rPr>
  </w:style>
  <w:style w:type="character" w:styleId="Estilo15" w:customStyle="1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styleId="Estilo16" w:customStyle="1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styleId="Estilo17" w:customStyle="1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CuO+y7K76GC3/4ZGZVoDdfn4A==">CgMxLjA4AHIhMVdpc1paclJ3aTRzNGRSVWVnTjk5bzNVdXVIa2FjRUFX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2024-06-09T17:52:00Z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