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0F9D" w14:textId="00266E29" w:rsidR="00AB7F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N.°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001/PPGCR/2023</w:t>
      </w:r>
    </w:p>
    <w:p w14:paraId="5D5CCB12" w14:textId="77777777" w:rsidR="006046A0" w:rsidRDefault="0060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BC75C" w14:textId="68DC314B" w:rsidR="00AB7F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para cadastro de reserva de bolsistas modalidade “Bolsa de Demanda Social CAPES” PROPG/UFSC</w:t>
      </w:r>
    </w:p>
    <w:p w14:paraId="625C0B32" w14:textId="77777777" w:rsidR="006046A0" w:rsidRDefault="00604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BFFA5" w14:textId="77777777" w:rsidR="00AB7F17" w:rsidRDefault="00AB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B3401" w14:textId="77777777" w:rsidR="00AB7F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Coordenadora do Programa de Pós-Graduação em Ciências da Reabilitação (PPG-CR), no uso de suas atribuições, torna público que estarão abertas as inscrições para o processo seletivo para cadastro de reserva de bolsistas modalidade “Bolsa Emergencial” PROPG/UFSC, no Programa de Pós-Graduação em Ciências da Reabilitação, em nível de Mestrado, para o período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março de 2023 a fevereiro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70D1D" w14:textId="77777777" w:rsidR="00AB7F17" w:rsidRDefault="00AB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EEA06" w14:textId="77777777" w:rsidR="00AB7F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PERÍODO DE INSCRIÇÃO</w:t>
      </w:r>
    </w:p>
    <w:p w14:paraId="3C64D5E0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DC939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inscrições deverão ser realizadas no período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via e-mail do PPG-CR (ppgcr@contato.ufsc.br). </w:t>
      </w:r>
    </w:p>
    <w:p w14:paraId="25CD30D4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6F36E" w14:textId="77777777" w:rsidR="00AB7F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DOCUMENTOS EXIGIDOS PARA A INSCRIÇÃO</w:t>
      </w:r>
    </w:p>
    <w:p w14:paraId="1045A891" w14:textId="77777777" w:rsidR="00AB7F17" w:rsidRDefault="00AB7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081D7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e-mail encaminhado ao PPG-CR deverá ser intitulado: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Inscrição Seleção Bolsa DS CAPES 2021 – Nome do Candidato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2061F3AB" w14:textId="77777777" w:rsidR="00AB7F17" w:rsidRDefault="00AB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DA370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e-mail, deverá ser anexado o Curriculum Vitae no modelo Lattes do CNPq (http://lattes.cnpq.br/index.htm), comprovado com a produção científica dos últimos cinco anos e em formato “.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em um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único arquivo”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 caso da comprovação de artigos e livros, anexar apenas a cópia da primeira página e/ou daquela que identifique o periódico/obra, ano de publicação e os autores da produção. O arquivo enviado deverá apresentar os comprovantes anexados e numerados na ordem em que são listados no Lattes.</w:t>
      </w:r>
    </w:p>
    <w:p w14:paraId="3403E1FF" w14:textId="77777777" w:rsidR="00AB7F17" w:rsidRDefault="00AB7F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1B31B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Documentos enviados em mais de um arquivo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ou fora de ordem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 serão considerados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Currículos encaminhados sem comprovação </w:t>
      </w:r>
      <w:r>
        <w:rPr>
          <w:rFonts w:ascii="Times New Roman" w:eastAsia="Times New Roman" w:hAnsi="Times New Roman" w:cs="Times New Roman"/>
          <w:sz w:val="24"/>
          <w:szCs w:val="24"/>
        </w:rPr>
        <w:t>receberão nota zero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0C084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65A26" w14:textId="77777777" w:rsidR="00AB7F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FORMA E DOS CRITÉRIOS DE SELEÇÃO</w:t>
      </w:r>
    </w:p>
    <w:p w14:paraId="2D5D479C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10369" w14:textId="77777777" w:rsidR="00AB7F1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As bolsas serão concedidas a partir dos critérios contidos na Norma Nº 01/PPGCR/2018. </w:t>
      </w:r>
    </w:p>
    <w:p w14:paraId="4C3CC7E2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D02F1" w14:textId="77777777" w:rsidR="00AB7F1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A seleção de bolsistas será efetuada por uma Comissão de Bolsas do PPG-CR composta pelos membros: </w:t>
      </w:r>
    </w:p>
    <w:p w14:paraId="1DF6A93A" w14:textId="77777777" w:rsidR="00AB7F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Prof.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Arcêncio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Amaral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(presidente)</w:t>
      </w:r>
    </w:p>
    <w:p w14:paraId="1AC6C919" w14:textId="77777777" w:rsidR="00AB7F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Prof. Dr. Ana Lúcia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Danielewicz</w:t>
      </w:r>
      <w:proofErr w:type="spellEnd"/>
    </w:p>
    <w:p w14:paraId="571D924E" w14:textId="77777777" w:rsidR="00AB7F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Prof. Dr. Cristiane Aparecida Moran</w:t>
      </w:r>
    </w:p>
    <w:p w14:paraId="2482AC74" w14:textId="77777777" w:rsidR="00AB7F1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Portaria nº 152/2022/CTS/ARA</w:t>
      </w:r>
    </w:p>
    <w:p w14:paraId="441EAA1E" w14:textId="77777777" w:rsidR="00AB7F17" w:rsidRDefault="00AB7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121C7" w14:textId="77777777" w:rsidR="00AB7F17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Os critérios para seleção de bolsistas compreendem a nota referente à análise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realizada pela Comissão de Bolsa.</w:t>
      </w:r>
    </w:p>
    <w:p w14:paraId="7A29CA2C" w14:textId="77777777" w:rsidR="00AB7F17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1° - A análise do currículo será realizada com base no APÊNDICE I, considerando os seguintes pesos: Grupo 1 – Peso 10%, Grupo 2 – Peso 26%, Grupo 3.1– 49%, Grupo 3.2 - 13% e Grupo 4 – Peso 2%.</w:t>
      </w:r>
    </w:p>
    <w:p w14:paraId="303DF5FE" w14:textId="77777777" w:rsidR="00AB7F17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2º Para a pontuação do Grupo III da Ficha de Avaliação do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urriculum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(APÊNDICE I) serão considerados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últimos 5 anos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2DC6D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F228D" w14:textId="77777777" w:rsidR="00AB7F1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O relatório da Comissão de Bolsas apresentará as listas de classificação dos candidatos, que será divulgada no site do PPG-CR (http://ppgcr.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.ufsc.br) até 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de fevereiro de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FD7D12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4137F" w14:textId="77777777" w:rsidR="00AB7F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FINAIS</w:t>
      </w:r>
    </w:p>
    <w:p w14:paraId="775CE7EB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A1B15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bolsista deverá dedicar-se integralmente ao curso. Os estudantes bolsistas, em fase de coleta de dados, poderão afastar-se da UFSC com autorização do orientador e do coordenador do PPG-CR.</w:t>
      </w:r>
    </w:p>
    <w:p w14:paraId="4A2DC015" w14:textId="77777777" w:rsidR="00AB7F17" w:rsidRDefault="00AB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EBC18" w14:textId="77777777" w:rsidR="00AB7F1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omissos serão resolvidos pela Comissão de Bolsas referente ao presente edital.</w:t>
      </w:r>
    </w:p>
    <w:p w14:paraId="13F2D617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BDD03" w14:textId="77777777" w:rsidR="00AB7F1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Aprovado na 66ª reunião do colegiado delegado em 01 de fevereiro de 2023.</w:t>
      </w:r>
    </w:p>
    <w:p w14:paraId="702A9FD1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20C10" w14:textId="77777777" w:rsidR="00AB7F1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Araranguá, 01 de fevereiro de 2023.</w:t>
      </w:r>
    </w:p>
    <w:p w14:paraId="36D59476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D33C1" w14:textId="77777777" w:rsidR="00AB7F17" w:rsidRDefault="00AB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7587E" w14:textId="77777777" w:rsidR="00AB7F17" w:rsidRDefault="00AB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AAA66" w14:textId="77777777" w:rsidR="00AB7F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Profa. Dra. Livia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Arcêncio</w:t>
      </w:r>
      <w:proofErr w:type="spellEnd"/>
    </w:p>
    <w:p w14:paraId="4A67CF9D" w14:textId="77777777" w:rsidR="00AB7F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 do PPG-CR da UFSC</w:t>
      </w:r>
    </w:p>
    <w:p w14:paraId="0B949B98" w14:textId="77777777" w:rsidR="00AB7F17" w:rsidRDefault="00AB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21DCBA" w14:textId="77777777" w:rsidR="00AB7F17" w:rsidRDefault="00AB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DA27D" w14:textId="77777777" w:rsidR="00AB7F1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8EF63DC" w14:textId="77777777" w:rsidR="00AB7F17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APÊNDICE I</w:t>
      </w:r>
    </w:p>
    <w:p w14:paraId="72D6CF94" w14:textId="77777777" w:rsidR="00AB7F17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do Curriculum Lattes</w:t>
      </w:r>
    </w:p>
    <w:p w14:paraId="35E646BE" w14:textId="77777777" w:rsidR="00AB7F17" w:rsidRDefault="00AB7F17">
      <w:pPr>
        <w:jc w:val="center"/>
        <w:rPr>
          <w:b/>
          <w:sz w:val="24"/>
          <w:szCs w:val="24"/>
        </w:rPr>
      </w:pPr>
    </w:p>
    <w:p w14:paraId="5E34C91A" w14:textId="77777777" w:rsidR="00AB7F17" w:rsidRDefault="00AB7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45"/>
        <w:gridCol w:w="3180"/>
        <w:gridCol w:w="1560"/>
        <w:gridCol w:w="1320"/>
      </w:tblGrid>
      <w:tr w:rsidR="00AB7F17" w14:paraId="20FB8D50" w14:textId="77777777">
        <w:trPr>
          <w:trHeight w:val="680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E1BC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35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1E39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de medida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38B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Valoração</w:t>
            </w:r>
          </w:p>
        </w:tc>
      </w:tr>
      <w:tr w:rsidR="00AB7F17" w14:paraId="46301EE2" w14:textId="77777777">
        <w:trPr>
          <w:trHeight w:val="590"/>
        </w:trPr>
        <w:tc>
          <w:tcPr>
            <w:tcW w:w="31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FED1" w14:textId="77777777" w:rsidR="00AB7F17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8013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Residência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4552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54B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F17" w14:paraId="70E1810E" w14:textId="77777777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A55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8B6B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Especialização (mínimo de 360 horas)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6F4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9D6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F17" w14:paraId="2CCA08E6" w14:textId="77777777">
        <w:trPr>
          <w:trHeight w:val="650"/>
        </w:trPr>
        <w:tc>
          <w:tcPr>
            <w:tcW w:w="3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E8C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Atividades de ensino, pesquisa e extensão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DDE9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Atividade de docência no ensino superior maior que 8 horas por semana (máximo 4 semestres)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FA87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E07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F17" w14:paraId="36F1A709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1BB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5C93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Atividade de docência no ensino superior menor ou igual a 8 horas por semana (máximo 4 semestres)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617A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324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F17" w14:paraId="6F5F709E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C48E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75F2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Atividade de docência na educação básica (máximo de 2 anos) – mínimo de 20 horas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9037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7CD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3971DEBA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561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3BA0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Ministrar curso de longa duração (acima de 40 horas) (máximo de 4 cursos)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3F98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7539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052E7F22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694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7FBF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Ministrar cursos de curta duração (mínimo de 8 horas) (máximo de 4 cursos)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94E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7B6B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791DB1B2" w14:textId="77777777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E4D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BDE3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Ministrar palestra  (máximo de 4 palestras)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91D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DAC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5C203F55" w14:textId="77777777">
        <w:trPr>
          <w:trHeight w:val="59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FCB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C67A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Monitoria (máximo de 2 semestres)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39E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F59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75509582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7BAA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1627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Estágio de docência em áreas afins de ciências da reabilitação (máximo de 2 semestres)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B78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8178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F17" w14:paraId="085BC7F5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8FEB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EF3C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Atividade iniciação científica (máximo 4 semestres)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817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7E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0BFDE5E7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C956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BF16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 Participação em projeto de extensão (máximo de 4 semestres)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67A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E4B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7111A3B7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8E16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9A30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 Orientação de especialização, TCC,  estágio, PET, monitoria e similares (máximo 4 orientações)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061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8F34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B7F17" w14:paraId="58AF3290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9DEA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EC5A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 Membro de banca examinadora de especialização ou TCC (máximo de 4 bancas)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2A7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 banca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DA2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64BA741D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90F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EE41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 Organização de eventos (máximo de 4 eventos)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18F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98E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6420573E" w14:textId="77777777">
        <w:trPr>
          <w:trHeight w:val="59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5E17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Produção intelectual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853A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3.1Produção intelectual em periódicos e livros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D8FC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Autoria de livro em Ciências da Reabilitação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305C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1A14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F17" w14:paraId="1C28E6E8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C78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765D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8BFA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 Autoria de capítulo de livro em Ciências da Reabilitação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C68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A7D7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F17" w14:paraId="7B1FFF0A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193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138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D7C4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 Artigos publicados ou aceitos em periódicos indexados na área 21 - A1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5D2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ABF8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F17" w14:paraId="2350EEF9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1A72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BFA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7104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 Artigos publicados ou aceitos em periódicos indexados na área 21 - A1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6CF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F048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F17" w14:paraId="74E850D3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80D3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0B9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A9D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 Artigos publicados ou aceitos em periódicos indexados na área 21 - A2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E7B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1D7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7F17" w14:paraId="0578E1D0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97C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8124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FF5E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3.1.6. Artigos publicados ou aceitos em periódicos indexados na área 21 - A2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A95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5F1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B7F17" w14:paraId="1DEBDA37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88DC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1E6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8EB7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3.1.7. Artigos publicados ou aceitos em periódicos indexados na área 21 - A3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E3E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A6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F17" w14:paraId="05F453CC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3DD4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E3A7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5E67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3.1.8. Artigos publicados ou aceitos em periódicos indexados na área 21 - A3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5C0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49E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F17" w14:paraId="0B1EBAE5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73C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7BBF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4227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3.1.9. Artigos publicados ou aceitos em periódicos indexados na área 21 - A4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9DF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129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F17" w14:paraId="2B4DC57D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91B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385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CB5A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3.1.10. Artigos publicados ou aceitos em periódicos indexados na área 21 - A4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178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96F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7F17" w14:paraId="785F241F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24C0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B983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8F4F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3.1.11. Artigos publicados ou aceitos em periódicos indexados na área 21 – B1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B6CC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759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F17" w14:paraId="56E6E7E7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C167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8E4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BEA9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3.1.12. Artigos publicados ou aceitos em periódicos indexados na área 21 – B1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522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810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F17" w14:paraId="70AB6804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5F62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23F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B430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3.1.13. Artigos publicados ou aceitos em periódicos indexados na área 21 – B2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8022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8B5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F17" w14:paraId="0F92C82A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5D9B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02C4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CBA2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3.1.12. Artigos publicados ou aceitos em periódicos indexados na área 21 – B2 (em outras posições de autoria)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C2B2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ED0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7F17" w14:paraId="0FDA66FC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A397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9167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E314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3.1.15. Artigos publicados ou aceitos em periódicos indexados na área 21 - estratos inferiores (1º, 2º, penúltimo ou último autor)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34C2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BCA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F17" w14:paraId="3EEE4933" w14:textId="77777777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8A1E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800F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8D27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3.1.16. Artigos publicados ou aceitos em periódicos indexados na área 21 - estratos inferiores (em outras posições)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D282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87B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162A7889" w14:textId="77777777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F05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DFAB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Produção intelectual - publicações e apresentações em eventos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8772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 Publicação de trabalhos em eventos científicos na área 21- Trabalho completo em evento internacional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28F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30D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2DF19533" w14:textId="77777777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E8F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840E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E0A2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 Publicação de trabalhos em eventos científicos na área 21 - Trabalho completo em evento 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6EA3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1724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7F17" w14:paraId="6675B689" w14:textId="77777777">
        <w:trPr>
          <w:trHeight w:val="86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8631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D647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186B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3.2.3. Publicação de trabalhos em eventos científicos na área 21 - Resumo em evento internacional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844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907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7F17" w14:paraId="027AFB7E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A466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B5D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02AD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3.2.4. Publicação de trabalhos em eventos científicos na área 21 - Resumo em evento 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6D34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533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7F17" w14:paraId="4A85FE00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CA52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7273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7B45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3.2.5. Publicação de trabalhos em eventos científicos na área 21 - Resumo em evento regional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E99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84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B7F17" w14:paraId="2F2FE18E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252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6398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A5EB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3.2.6. Apresentação de trabalho em eventos científicos na área 21 - oral em evento internacional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113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896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7F17" w14:paraId="53DFC042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DEF3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EC5D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8EB1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3.2.7. Apresentação de trabalho em eventos científicos na área 21 - oral em evento 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ED2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A44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B7F17" w14:paraId="0A2B3954" w14:textId="77777777">
        <w:trPr>
          <w:trHeight w:val="65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91F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C9D0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E790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3.2.8. Apresentação de trabalho em eventos científicos na área 21 - Pôster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3F3A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Pôster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6B97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B7F17" w14:paraId="19C7CF37" w14:textId="77777777">
        <w:trPr>
          <w:trHeight w:val="650"/>
        </w:trPr>
        <w:tc>
          <w:tcPr>
            <w:tcW w:w="3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0B35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Outras atividades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B2DE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Prêmio em congresso  de âmbito internacional  (máximo de 2 pontos)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B47C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Prêmio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B79C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7F17" w14:paraId="14DA86EF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80E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67F8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Prêmio em congresso de âmbito nacional (máximo 1 ponto)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687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Prêmio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639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3923F0A0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2CD5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AF15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Aprovação em processo seletivo para magistério superior (máximo de 4 aprovações)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B250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804E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B7F17" w14:paraId="22914D92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FE1F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B67D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Participar de curso de longa duração (acima de 40 horas) (máximo de 5 cursos)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C15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D79D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7F17" w14:paraId="006C5EF2" w14:textId="77777777">
        <w:trPr>
          <w:trHeight w:val="650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A1F9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8F51" w14:textId="77777777" w:rsidR="00AB7F17" w:rsidRDefault="0000000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Participar de curso de curta duração (entre 4 e 39 horas) (máximo de 5 cursos)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09AA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A6AF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7F17" w14:paraId="0D3D8547" w14:textId="77777777">
        <w:trPr>
          <w:trHeight w:val="1625"/>
        </w:trPr>
        <w:tc>
          <w:tcPr>
            <w:tcW w:w="3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1572" w14:textId="77777777" w:rsidR="00AB7F17" w:rsidRDefault="00AB7F1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4B6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  <w:p w14:paraId="59EDA771" w14:textId="77777777" w:rsidR="00AB7F17" w:rsidRDefault="00000000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(10%  Titulação; 26% Atividades de ensino, pesquisa e extensão; 49% Produção intelectual em periódicos e livros; 13%  Produção intelectual - publicações e apresentações em eventos; 2% outras atividades)</w:t>
            </w:r>
          </w:p>
        </w:tc>
      </w:tr>
    </w:tbl>
    <w:p w14:paraId="0C2EA580" w14:textId="77777777" w:rsidR="00AB7F17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Cada nível de titulação será pontuado uma única vez, sendo considerado apenas o nível mais alto.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48FD585" w14:textId="77777777" w:rsidR="00AB7F17" w:rsidRDefault="00AB7F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FF4E18" w14:textId="77777777" w:rsidR="00AB7F17" w:rsidRDefault="00AB7F17">
      <w:pPr>
        <w:tabs>
          <w:tab w:val="left" w:pos="2040"/>
          <w:tab w:val="center" w:pos="4252"/>
        </w:tabs>
        <w:spacing w:after="0" w:line="480" w:lineRule="auto"/>
        <w:rPr>
          <w:sz w:val="24"/>
          <w:szCs w:val="24"/>
        </w:rPr>
      </w:pPr>
    </w:p>
    <w:sectPr w:rsidR="00AB7F1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5FF8" w14:textId="77777777" w:rsidR="00C563E6" w:rsidRDefault="00C563E6">
      <w:pPr>
        <w:spacing w:after="0" w:line="240" w:lineRule="auto"/>
      </w:pPr>
      <w:r>
        <w:separator/>
      </w:r>
    </w:p>
  </w:endnote>
  <w:endnote w:type="continuationSeparator" w:id="0">
    <w:p w14:paraId="565E451D" w14:textId="77777777" w:rsidR="00C563E6" w:rsidRDefault="00C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67FF" w14:textId="77777777" w:rsidR="00C563E6" w:rsidRDefault="00C563E6">
      <w:pPr>
        <w:spacing w:after="0" w:line="240" w:lineRule="auto"/>
      </w:pPr>
      <w:r>
        <w:separator/>
      </w:r>
    </w:p>
  </w:footnote>
  <w:footnote w:type="continuationSeparator" w:id="0">
    <w:p w14:paraId="56862D93" w14:textId="77777777" w:rsidR="00C563E6" w:rsidRDefault="00C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40B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A8B9267" wp14:editId="077C75E1">
          <wp:simplePos x="0" y="0"/>
          <wp:positionH relativeFrom="margin">
            <wp:posOffset>2550160</wp:posOffset>
          </wp:positionH>
          <wp:positionV relativeFrom="margin">
            <wp:posOffset>-1710689</wp:posOffset>
          </wp:positionV>
          <wp:extent cx="682625" cy="7289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23A5DC" w14:textId="77777777" w:rsidR="00AB7F17" w:rsidRDefault="00AB7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0F9EB6ED" w14:textId="77777777" w:rsidR="00AB7F17" w:rsidRDefault="00AB7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56DC58F2" w14:textId="77777777" w:rsidR="00AB7F17" w:rsidRDefault="00AB7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5E4D1441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14:paraId="4E0EE15F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UNIVERSIDADE FEDERAL DE SANTA CATARINA</w:t>
    </w:r>
  </w:p>
  <w:p w14:paraId="2BE8D899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PROGRAMA DE PÓS-GRADUAÇÃO EM CIÊNCIAS DA REABILITAÇÃO</w:t>
    </w:r>
  </w:p>
  <w:p w14:paraId="1ECA2C51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ARARANGUÁ – MATO ALTO CEP: 88905-120 - ARARANGUÁ - SC</w:t>
    </w:r>
  </w:p>
  <w:p w14:paraId="4D12E4E2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 (048) 37216250</w:t>
    </w:r>
  </w:p>
  <w:p w14:paraId="68E39A8D" w14:textId="77777777" w:rsidR="00AB7F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E-mail: ppgcr@contato.ufsc.br</w:t>
    </w:r>
  </w:p>
  <w:p w14:paraId="7EACF500" w14:textId="77777777" w:rsidR="00AB7F17" w:rsidRDefault="00AB7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6D9F"/>
    <w:multiLevelType w:val="multilevel"/>
    <w:tmpl w:val="8140D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02034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17"/>
    <w:rsid w:val="006046A0"/>
    <w:rsid w:val="00AB7F17"/>
    <w:rsid w:val="00C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F2E"/>
  <w15:docId w15:val="{303C8434-A5A0-4038-9CD5-1A8D7DC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005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05B4E"/>
  </w:style>
  <w:style w:type="paragraph" w:styleId="Rodap">
    <w:name w:val="footer"/>
    <w:basedOn w:val="Normal"/>
    <w:link w:val="RodapChar"/>
    <w:uiPriority w:val="99"/>
    <w:unhideWhenUsed/>
    <w:rsid w:val="00005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B4E"/>
  </w:style>
  <w:style w:type="paragraph" w:styleId="PargrafodaLista">
    <w:name w:val="List Paragraph"/>
    <w:basedOn w:val="Normal"/>
    <w:uiPriority w:val="34"/>
    <w:qFormat/>
    <w:rsid w:val="00B17A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5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B1B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1B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1B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B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B4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B1B49"/>
    <w:pPr>
      <w:spacing w:after="0" w:line="240" w:lineRule="auto"/>
    </w:pPr>
  </w:style>
  <w:style w:type="character" w:customStyle="1" w:styleId="fontstyle01">
    <w:name w:val="fontstyle01"/>
    <w:basedOn w:val="Fontepargpadro"/>
    <w:rsid w:val="00C25D2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uGHyYnHVDTKBi5n9ZnlJZjr/yQ==">AMUW2mV+DsOyXMiuhQxzm7QWbC/80d9i3TVY8FdD3dD0YVO+WbgKcF35x3d/UpBTPiMRytBVqfljjsXm12HMP/0vYu996s2bvzzwpavXbqR4JN3uUdNu8Gg=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1297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Neves dos Santos</dc:creator>
  <cp:lastModifiedBy>Rafael Barbosa</cp:lastModifiedBy>
  <cp:revision>2</cp:revision>
  <dcterms:created xsi:type="dcterms:W3CDTF">2023-02-01T12:30:00Z</dcterms:created>
  <dcterms:modified xsi:type="dcterms:W3CDTF">2023-02-01T12:30:00Z</dcterms:modified>
</cp:coreProperties>
</file>