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APÊNDICE B</w:t>
      </w:r>
    </w:p>
    <w:p w:rsidR="00000000" w:rsidDel="00000000" w:rsidP="00000000" w:rsidRDefault="00000000" w:rsidRPr="00000000" w14:paraId="00000002">
      <w:pPr>
        <w:spacing w:after="24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RELATO DO DISCENTE SOBRE A PARTICIPAÇÃO EM BANCAS DE DEFESA</w:t>
      </w:r>
    </w:p>
    <w:p w:rsidR="00000000" w:rsidDel="00000000" w:rsidP="00000000" w:rsidRDefault="00000000" w:rsidRPr="00000000" w14:paraId="00000003">
      <w:pPr>
        <w:spacing w:after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Discente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after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Orientador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Atividade realizada: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( ) Sessão de qualificação de mestrado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( ) Sessão de qualificação de doutorado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( ) Sessão de defesa de mestrado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( ) Sessão de defesa de doutorado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Forma de participação: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( ) Presencial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( ) Remota/online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Título do projeto, da dissertação ou da tese: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Nome do(a) candidato(a)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Programa de Pós-Graduação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Instituição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Data da realização da atividade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Horário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Nome do(a) presidente da banca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Relato: 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Descrever, de forma sucinta, a atividade acompanhada, destacando o tema do trabalho, os principais aspectos discutidos pela banca e a contribuição da participação para sua formação acadêmica.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Declaramos, para os devidos fins, que o(a) discente acima identificado(a) participou, como ouvinte, da sessão indicada neste documento, e que o relato apresentado corresponde à atividade acompanhada.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bottom w:color="000000" w:space="1" w:sz="12" w:val="single"/>
              </w:pBd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 do(a) Orientador(a)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bottom w:color="000000" w:space="1" w:sz="12" w:val="single"/>
              </w:pBd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 do(a) discente</w:t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2780" w:left="1700.7874015748032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82625" cy="7289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2625" cy="7289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FEDERAL DE SANTA CATARINA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PROGRAMA DE PÓS-GRADUAÇÃO EM CIÊNCIAS DA REABILITAÇÃO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ppgcr@contato.ufsc.br 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widowControl w:val="0"/>
      <w:spacing w:after="360" w:before="360" w:line="36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wlhC1XyrcGniNVnlk1dT9OPtsw==">CgMxLjA4AHIhMTh0RHBtQlJiVWt4dzJoNFRSTjNfa1FUcFlYcDQ2Rmp5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